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BE" w:rsidRPr="00F930B8" w:rsidRDefault="00082ABE" w:rsidP="00082ABE">
      <w:pPr>
        <w:rPr>
          <w:rFonts w:ascii="Broadway" w:hAnsi="Broadway"/>
          <w:sz w:val="56"/>
          <w:szCs w:val="56"/>
          <w:u w:val="single"/>
        </w:rPr>
      </w:pPr>
      <w:r w:rsidRPr="00F930B8">
        <w:rPr>
          <w:rFonts w:ascii="Broadway" w:hAnsi="Broadway"/>
          <w:sz w:val="56"/>
          <w:szCs w:val="56"/>
          <w:u w:val="single"/>
        </w:rPr>
        <w:t xml:space="preserve">Misleading </w:t>
      </w:r>
      <w:proofErr w:type="gramStart"/>
      <w:r w:rsidRPr="00F930B8">
        <w:rPr>
          <w:rFonts w:ascii="Broadway" w:hAnsi="Broadway"/>
          <w:sz w:val="56"/>
          <w:szCs w:val="56"/>
          <w:u w:val="single"/>
        </w:rPr>
        <w:t>Graphs !</w:t>
      </w:r>
      <w:proofErr w:type="gramEnd"/>
      <w:r w:rsidRPr="00F930B8">
        <w:rPr>
          <w:rFonts w:ascii="Broadway" w:hAnsi="Broadway"/>
          <w:sz w:val="56"/>
          <w:szCs w:val="56"/>
          <w:u w:val="single"/>
        </w:rPr>
        <w:t xml:space="preserve">  </w:t>
      </w:r>
    </w:p>
    <w:p w:rsidR="00065482" w:rsidRDefault="00065482" w:rsidP="00082ABE">
      <w:pPr>
        <w:rPr>
          <w:sz w:val="48"/>
          <w:szCs w:val="48"/>
          <w:u w:val="single"/>
        </w:rPr>
      </w:pPr>
    </w:p>
    <w:p w:rsidR="00082ABE" w:rsidRPr="00065482" w:rsidRDefault="00082ABE" w:rsidP="00065482">
      <w:pPr>
        <w:pStyle w:val="ListParagraph"/>
        <w:numPr>
          <w:ilvl w:val="0"/>
          <w:numId w:val="3"/>
        </w:numPr>
        <w:rPr>
          <w:sz w:val="40"/>
          <w:szCs w:val="40"/>
          <w:u w:val="single"/>
        </w:rPr>
      </w:pPr>
      <w:r w:rsidRPr="00065482">
        <w:rPr>
          <w:sz w:val="40"/>
          <w:szCs w:val="40"/>
        </w:rPr>
        <w:t>These mainly refer to visual devices such as bar graphs and pie charts.</w:t>
      </w:r>
    </w:p>
    <w:p w:rsidR="00082ABE" w:rsidRPr="00065482" w:rsidRDefault="00082ABE" w:rsidP="00065482">
      <w:pPr>
        <w:pStyle w:val="ListParagraph"/>
        <w:ind w:left="360"/>
        <w:rPr>
          <w:sz w:val="40"/>
          <w:szCs w:val="40"/>
          <w:u w:val="single"/>
        </w:rPr>
      </w:pPr>
    </w:p>
    <w:p w:rsidR="00082ABE" w:rsidRPr="00065482" w:rsidRDefault="00082ABE" w:rsidP="00065482">
      <w:pPr>
        <w:pStyle w:val="ListParagraph"/>
        <w:numPr>
          <w:ilvl w:val="0"/>
          <w:numId w:val="3"/>
        </w:numPr>
        <w:rPr>
          <w:sz w:val="40"/>
          <w:szCs w:val="40"/>
          <w:u w:val="single"/>
        </w:rPr>
      </w:pPr>
      <w:r w:rsidRPr="00065482">
        <w:rPr>
          <w:sz w:val="40"/>
          <w:szCs w:val="40"/>
        </w:rPr>
        <w:t>These graphs are used to exaggerate the truth of data to make it seem more misleading.</w:t>
      </w:r>
    </w:p>
    <w:p w:rsidR="00065482" w:rsidRPr="00065482" w:rsidRDefault="00065482" w:rsidP="00065482">
      <w:pPr>
        <w:pStyle w:val="ListParagraph"/>
        <w:rPr>
          <w:sz w:val="40"/>
          <w:szCs w:val="40"/>
          <w:u w:val="single"/>
        </w:rPr>
      </w:pPr>
    </w:p>
    <w:p w:rsidR="00065482" w:rsidRP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  <w:u w:val="single"/>
        </w:rPr>
      </w:pPr>
      <w:r w:rsidRPr="00065482">
        <w:rPr>
          <w:sz w:val="40"/>
          <w:szCs w:val="40"/>
        </w:rPr>
        <w:t>It’s important to notice the numerical information on any graph viewed.</w:t>
      </w:r>
    </w:p>
    <w:p w:rsidR="00065482" w:rsidRPr="00065482" w:rsidRDefault="00065482" w:rsidP="00065482">
      <w:pPr>
        <w:pStyle w:val="ListParagraph"/>
        <w:rPr>
          <w:sz w:val="48"/>
          <w:szCs w:val="48"/>
          <w:u w:val="single"/>
        </w:rPr>
      </w:pPr>
    </w:p>
    <w:p w:rsid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</w:rPr>
      </w:pPr>
      <w:r w:rsidRPr="00065482">
        <w:rPr>
          <w:sz w:val="40"/>
          <w:szCs w:val="40"/>
        </w:rPr>
        <w:t>Y</w:t>
      </w:r>
      <w:r>
        <w:rPr>
          <w:sz w:val="40"/>
          <w:szCs w:val="40"/>
        </w:rPr>
        <w:t>ou can find an example of misleading graphs on page 13 of your text book.</w:t>
      </w: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rPr>
          <w:sz w:val="40"/>
          <w:szCs w:val="40"/>
        </w:rPr>
      </w:pPr>
    </w:p>
    <w:p w:rsidR="00065482" w:rsidRPr="00F930B8" w:rsidRDefault="00065482" w:rsidP="00065482">
      <w:pPr>
        <w:pStyle w:val="ListParagraph"/>
        <w:rPr>
          <w:rFonts w:ascii="Broadway" w:hAnsi="Broadway"/>
          <w:sz w:val="52"/>
          <w:szCs w:val="52"/>
          <w:u w:val="single"/>
        </w:rPr>
      </w:pPr>
      <w:proofErr w:type="gramStart"/>
      <w:r w:rsidRPr="00F930B8">
        <w:rPr>
          <w:rFonts w:ascii="Broadway" w:hAnsi="Broadway"/>
          <w:sz w:val="52"/>
          <w:szCs w:val="52"/>
          <w:u w:val="single"/>
        </w:rPr>
        <w:t>Pictographs !</w:t>
      </w:r>
      <w:proofErr w:type="gramEnd"/>
    </w:p>
    <w:p w:rsidR="00065482" w:rsidRPr="00065482" w:rsidRDefault="00065482" w:rsidP="00065482">
      <w:pPr>
        <w:pStyle w:val="ListParagraph"/>
        <w:rPr>
          <w:sz w:val="48"/>
          <w:szCs w:val="48"/>
          <w:u w:val="single"/>
        </w:rPr>
      </w:pPr>
    </w:p>
    <w:p w:rsid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Pictographs are drawings of objects that can also appear to be misleading.</w:t>
      </w:r>
    </w:p>
    <w:p w:rsidR="00065482" w:rsidRP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These usually include three dimensional objects.</w:t>
      </w:r>
    </w:p>
    <w:p w:rsidR="00065482" w:rsidRP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An example of this is doubli</w:t>
      </w:r>
      <w:r w:rsidR="004E7D9C">
        <w:rPr>
          <w:sz w:val="40"/>
          <w:szCs w:val="40"/>
        </w:rPr>
        <w:t xml:space="preserve">ng something such as a cube in </w:t>
      </w:r>
      <w:r>
        <w:rPr>
          <w:sz w:val="40"/>
          <w:szCs w:val="40"/>
        </w:rPr>
        <w:t>length, width, and height so that the volume increases by a factor of an eight.</w:t>
      </w:r>
    </w:p>
    <w:p w:rsidR="00065482" w:rsidRPr="00065482" w:rsidRDefault="00065482" w:rsidP="00065482">
      <w:pPr>
        <w:pStyle w:val="ListParagraph"/>
        <w:rPr>
          <w:sz w:val="40"/>
          <w:szCs w:val="40"/>
        </w:rPr>
      </w:pPr>
    </w:p>
    <w:p w:rsidR="00065482" w:rsidRDefault="00065482" w:rsidP="00065482">
      <w:pPr>
        <w:pStyle w:val="ListParagraph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You can also view an example of this on page 14 of your text book.</w:t>
      </w:r>
    </w:p>
    <w:p w:rsidR="00065482" w:rsidRPr="00065482" w:rsidRDefault="00065482" w:rsidP="00065482">
      <w:pPr>
        <w:pStyle w:val="ListParagraph"/>
        <w:rPr>
          <w:sz w:val="40"/>
          <w:szCs w:val="40"/>
        </w:rPr>
      </w:pPr>
    </w:p>
    <w:p w:rsidR="00065482" w:rsidRPr="00065482" w:rsidRDefault="00065482" w:rsidP="00065482">
      <w:pPr>
        <w:pStyle w:val="ListParagraph"/>
        <w:ind w:left="360"/>
        <w:rPr>
          <w:sz w:val="40"/>
          <w:szCs w:val="40"/>
        </w:rPr>
      </w:pPr>
    </w:p>
    <w:sectPr w:rsidR="00065482" w:rsidRPr="00065482" w:rsidSect="002D7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2BCA"/>
    <w:multiLevelType w:val="hybridMultilevel"/>
    <w:tmpl w:val="40BCEC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93C1CA5"/>
    <w:multiLevelType w:val="hybridMultilevel"/>
    <w:tmpl w:val="9C62FC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CD543C"/>
    <w:multiLevelType w:val="hybridMultilevel"/>
    <w:tmpl w:val="09E02B1C"/>
    <w:lvl w:ilvl="0" w:tplc="98FA50F4">
      <w:start w:val="1"/>
      <w:numFmt w:val="bullet"/>
      <w:lvlText w:val="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2ABE"/>
    <w:rsid w:val="00065482"/>
    <w:rsid w:val="00082ABE"/>
    <w:rsid w:val="002D7A7C"/>
    <w:rsid w:val="004E7D9C"/>
    <w:rsid w:val="00F9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A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 Black"/>
        <a:ea typeface=""/>
        <a:cs typeface=""/>
      </a:majorFont>
      <a:minorFont>
        <a:latin typeface="Arial Blac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B2B81-5F12-432C-BB0C-FA4D6DED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102</Words>
  <Characters>586</Characters>
  <Application>Microsoft Office Word</Application>
  <DocSecurity>0</DocSecurity>
  <Lines>4</Lines>
  <Paragraphs>1</Paragraphs>
  <ScaleCrop>false</ScaleCrop>
  <Company> 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stephaniepovich</dc:creator>
  <cp:keywords/>
  <dc:description/>
  <cp:lastModifiedBy>stephaniepovich</cp:lastModifiedBy>
  <cp:revision>4</cp:revision>
  <dcterms:created xsi:type="dcterms:W3CDTF">2008-08-28T15:19:00Z</dcterms:created>
  <dcterms:modified xsi:type="dcterms:W3CDTF">2008-08-29T14:59:00Z</dcterms:modified>
</cp:coreProperties>
</file>